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8"/>
          <w:szCs w:val="24"/>
        </w:rPr>
        <w:t>编号：</w:t>
      </w:r>
    </w:p>
    <w:p>
      <w:pPr>
        <w:rPr>
          <w:rFonts w:ascii="华文中宋" w:hAnsi="华文中宋" w:eastAsia="华文中宋"/>
          <w:b/>
          <w:sz w:val="24"/>
          <w:szCs w:val="24"/>
        </w:rPr>
      </w:pPr>
    </w:p>
    <w:p>
      <w:pPr>
        <w:jc w:val="center"/>
        <w:rPr>
          <w:rFonts w:ascii="方正小标宋简体" w:hAnsi="黑体" w:eastAsia="方正小标宋简体"/>
          <w:sz w:val="44"/>
          <w:szCs w:val="32"/>
        </w:rPr>
      </w:pPr>
      <w:r>
        <w:rPr>
          <w:rFonts w:hint="eastAsia" w:ascii="方正小标宋简体" w:hAnsi="黑体" w:eastAsia="方正小标宋简体"/>
          <w:sz w:val="44"/>
          <w:szCs w:val="32"/>
        </w:rPr>
        <w:t>北京对外经济贸易大学教育基金会</w:t>
      </w:r>
    </w:p>
    <w:p>
      <w:pPr>
        <w:jc w:val="center"/>
        <w:rPr>
          <w:rFonts w:ascii="方正小标宋简体" w:hAnsi="黑体" w:eastAsia="方正小标宋简体"/>
          <w:sz w:val="44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32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32"/>
        </w:rPr>
        <w:t>结项报告</w:t>
      </w:r>
      <w:r>
        <w:rPr>
          <w:rFonts w:hint="eastAsia" w:ascii="方正小标宋简体" w:hAnsi="黑体" w:eastAsia="方正小标宋简体"/>
          <w:sz w:val="44"/>
          <w:szCs w:val="32"/>
          <w:lang w:val="en-US" w:eastAsia="zh-CN"/>
        </w:rPr>
        <w:t>书</w:t>
      </w:r>
    </w:p>
    <w:p>
      <w:pPr>
        <w:rPr>
          <w:rFonts w:ascii="华文中宋" w:hAnsi="华文中宋" w:eastAsia="华文中宋"/>
          <w:sz w:val="24"/>
          <w:szCs w:val="24"/>
        </w:rPr>
      </w:pPr>
    </w:p>
    <w:p>
      <w:pPr>
        <w:rPr>
          <w:rFonts w:ascii="华文中宋" w:hAnsi="华文中宋" w:eastAsia="华文中宋"/>
          <w:sz w:val="24"/>
          <w:szCs w:val="24"/>
        </w:rPr>
      </w:pPr>
    </w:p>
    <w:p>
      <w:pPr>
        <w:rPr>
          <w:rFonts w:ascii="华文中宋" w:hAnsi="华文中宋" w:eastAsia="华文中宋"/>
          <w:sz w:val="24"/>
          <w:szCs w:val="24"/>
        </w:rPr>
      </w:pPr>
    </w:p>
    <w:p>
      <w:pPr>
        <w:rPr>
          <w:rFonts w:ascii="华文中宋" w:hAnsi="华文中宋" w:eastAsia="华文中宋"/>
          <w:sz w:val="24"/>
          <w:szCs w:val="24"/>
        </w:rPr>
      </w:pPr>
    </w:p>
    <w:p>
      <w:pPr>
        <w:ind w:firstLine="1280" w:firstLineChars="400"/>
        <w:rPr>
          <w:rFonts w:ascii="黑体" w:hAnsi="黑体" w:eastAsia="黑体"/>
          <w:sz w:val="32"/>
          <w:szCs w:val="24"/>
          <w:u w:val="single"/>
        </w:rPr>
      </w:pPr>
      <w:r>
        <w:rPr>
          <w:rFonts w:hint="eastAsia" w:ascii="黑体" w:hAnsi="黑体" w:eastAsia="黑体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348615</wp:posOffset>
                </wp:positionV>
                <wp:extent cx="31394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6.8pt;margin-top:27.45pt;height:0pt;width:247.2pt;z-index:251659264;mso-width-relative:page;mso-height-relative:page;" filled="f" stroked="t" coordsize="21600,21600" o:gfxdata="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IUxQtYAAAAJAQAA&#10;DwAAAAAAAAABACAAAAAiAAAAZHJzL2Rvd25yZXYueG1sUEsBAhQAFAAAAAgAh07iQA6H9PniAQAA&#10;sQ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32"/>
          <w:szCs w:val="24"/>
        </w:rPr>
        <w:t>项目名称：</w:t>
      </w:r>
    </w:p>
    <w:p>
      <w:pPr>
        <w:ind w:firstLine="1280" w:firstLineChars="400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339090</wp:posOffset>
                </wp:positionV>
                <wp:extent cx="31394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6.5pt;margin-top:26.7pt;height:0pt;width:247.2pt;z-index:251660288;mso-width-relative:page;mso-height-relative:page;" filled="f" stroked="t" coordsize="21600,21600" o:gfxdata="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UG++nXAAAACQEA&#10;AA8AAAAAAAAAAQAgAAAAIgAAAGRycy9kb3ducmV2LnhtbFBLAQIUABQAAAAIAIdO4kDBsKZX4gEA&#10;ALEDAAAOAAAAAAAAAAEAIAAAACY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32"/>
          <w:szCs w:val="24"/>
        </w:rPr>
        <w:t>执行单位：</w:t>
      </w:r>
    </w:p>
    <w:p>
      <w:pPr>
        <w:ind w:firstLine="1280" w:firstLineChars="40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黑体" w:hAnsi="黑体" w:eastAsia="黑体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352425</wp:posOffset>
                </wp:positionV>
                <wp:extent cx="31394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.25pt;margin-top:27.75pt;height:0pt;width:247.2pt;z-index:251661312;mso-width-relative:page;mso-height-relative:page;" filled="f" stroked="t" coordsize="21600,21600" o:gfxdata="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ADpAdYAAAAJAQAA&#10;DwAAAAAAAAABACAAAAAiAAAAZHJzL2Rvd25yZXYueG1sUEsBAhQAFAAAAAgAh07iQLtfuITiAQAA&#10;sQ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32"/>
          <w:szCs w:val="24"/>
        </w:rPr>
        <w:t>实施周期：</w:t>
      </w:r>
    </w:p>
    <w:p>
      <w:pPr>
        <w:rPr>
          <w:rFonts w:ascii="华文中宋" w:hAnsi="华文中宋" w:eastAsia="华文中宋"/>
          <w:sz w:val="24"/>
          <w:szCs w:val="24"/>
        </w:rPr>
      </w:pPr>
    </w:p>
    <w:p>
      <w:pPr>
        <w:rPr>
          <w:rFonts w:ascii="华文中宋" w:hAnsi="华文中宋" w:eastAsia="华文中宋"/>
          <w:sz w:val="24"/>
          <w:szCs w:val="24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24"/>
          <w:szCs w:val="24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24"/>
          <w:szCs w:val="24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24"/>
          <w:szCs w:val="24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24"/>
          <w:szCs w:val="24"/>
        </w:rPr>
      </w:pPr>
    </w:p>
    <w:p>
      <w:pPr>
        <w:spacing w:line="360" w:lineRule="auto"/>
        <w:jc w:val="center"/>
        <w:rPr>
          <w:rFonts w:ascii="方正小标宋简体" w:hAnsi="华文中宋" w:eastAsia="方正小标宋简体"/>
          <w:sz w:val="32"/>
          <w:szCs w:val="24"/>
        </w:rPr>
      </w:pPr>
      <w:r>
        <w:rPr>
          <w:rFonts w:hint="eastAsia" w:ascii="方正小标宋简体" w:hAnsi="华文中宋" w:eastAsia="方正小标宋简体"/>
          <w:sz w:val="32"/>
          <w:szCs w:val="24"/>
        </w:rPr>
        <w:t>北京对外经济贸易大学教育基金会</w:t>
      </w:r>
    </w:p>
    <w:p>
      <w:pPr>
        <w:spacing w:line="360" w:lineRule="auto"/>
        <w:jc w:val="center"/>
        <w:rPr>
          <w:rFonts w:ascii="方正小标宋简体" w:hAnsi="华文中宋" w:eastAsia="方正小标宋简体"/>
          <w:b/>
          <w:sz w:val="36"/>
          <w:szCs w:val="28"/>
        </w:rPr>
      </w:pPr>
      <w:r>
        <w:rPr>
          <w:rFonts w:hint="eastAsia" w:ascii="方正小标宋简体" w:hAnsi="华文中宋" w:eastAsia="方正小标宋简体"/>
          <w:sz w:val="32"/>
          <w:szCs w:val="24"/>
        </w:rPr>
        <w:t xml:space="preserve"> </w:t>
      </w:r>
      <w:r>
        <w:rPr>
          <w:rFonts w:ascii="方正小标宋简体" w:hAnsi="华文中宋" w:eastAsia="方正小标宋简体"/>
          <w:sz w:val="32"/>
          <w:szCs w:val="24"/>
        </w:rPr>
        <w:t xml:space="preserve">  </w:t>
      </w:r>
      <w:r>
        <w:rPr>
          <w:rFonts w:hint="eastAsia" w:ascii="方正小标宋简体" w:hAnsi="华文中宋" w:eastAsia="方正小标宋简体"/>
          <w:sz w:val="32"/>
          <w:szCs w:val="24"/>
        </w:rPr>
        <w:t>年</w:t>
      </w:r>
      <w:r>
        <w:rPr>
          <w:rFonts w:hint="eastAsia" w:ascii="方正小标宋简体" w:hAnsi="华文中宋" w:eastAsia="方正小标宋简体"/>
          <w:sz w:val="32"/>
          <w:szCs w:val="24"/>
        </w:rPr>
        <w:tab/>
      </w:r>
      <w:r>
        <w:rPr>
          <w:rFonts w:hint="eastAsia" w:ascii="方正小标宋简体" w:hAnsi="华文中宋" w:eastAsia="方正小标宋简体"/>
          <w:sz w:val="32"/>
          <w:szCs w:val="24"/>
        </w:rPr>
        <w:tab/>
      </w:r>
      <w:r>
        <w:rPr>
          <w:rFonts w:hint="eastAsia" w:ascii="方正小标宋简体" w:hAnsi="华文中宋" w:eastAsia="方正小标宋简体"/>
          <w:sz w:val="32"/>
          <w:szCs w:val="24"/>
        </w:rPr>
        <w:t>月</w:t>
      </w:r>
      <w:r>
        <w:rPr>
          <w:rFonts w:hint="eastAsia" w:ascii="方正小标宋简体" w:hAnsi="华文中宋" w:eastAsia="方正小标宋简体"/>
          <w:sz w:val="32"/>
          <w:szCs w:val="24"/>
        </w:rPr>
        <w:tab/>
      </w:r>
      <w:r>
        <w:rPr>
          <w:rFonts w:hint="eastAsia" w:ascii="方正小标宋简体" w:hAnsi="华文中宋" w:eastAsia="方正小标宋简体"/>
          <w:sz w:val="32"/>
          <w:szCs w:val="24"/>
        </w:rPr>
        <w:tab/>
      </w:r>
      <w:r>
        <w:rPr>
          <w:rFonts w:hint="eastAsia" w:ascii="方正小标宋简体" w:hAnsi="华文中宋" w:eastAsia="方正小标宋简体"/>
          <w:sz w:val="32"/>
          <w:szCs w:val="24"/>
        </w:rPr>
        <w:t>日</w:t>
      </w:r>
    </w:p>
    <w:p>
      <w:pPr>
        <w:widowControl/>
        <w:jc w:val="left"/>
        <w:rPr>
          <w:rFonts w:ascii="华文中宋" w:hAnsi="华文中宋" w:eastAsia="华文中宋"/>
          <w:b/>
          <w:sz w:val="28"/>
          <w:szCs w:val="28"/>
        </w:rPr>
      </w:pPr>
      <w:r>
        <w:rPr>
          <w:rFonts w:ascii="华文中宋" w:hAnsi="华文中宋" w:eastAsia="华文中宋"/>
          <w:b/>
          <w:sz w:val="28"/>
          <w:szCs w:val="28"/>
        </w:rPr>
        <w:br w:type="page"/>
      </w:r>
    </w:p>
    <w:p>
      <w:pPr>
        <w:widowControl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一、项目基本情况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755"/>
        <w:gridCol w:w="585"/>
        <w:gridCol w:w="1170"/>
        <w:gridCol w:w="1170"/>
        <w:gridCol w:w="585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0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项目名称</w:t>
            </w:r>
          </w:p>
        </w:tc>
        <w:tc>
          <w:tcPr>
            <w:tcW w:w="2340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项目编号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0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项目类别</w:t>
            </w:r>
          </w:p>
        </w:tc>
        <w:tc>
          <w:tcPr>
            <w:tcW w:w="2340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项目执行单位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0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立项时间</w:t>
            </w:r>
          </w:p>
        </w:tc>
        <w:tc>
          <w:tcPr>
            <w:tcW w:w="2340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完成时间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0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资金来源</w:t>
            </w:r>
          </w:p>
          <w:p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（捐赠协议名称及编号）</w:t>
            </w:r>
          </w:p>
        </w:tc>
        <w:tc>
          <w:tcPr>
            <w:tcW w:w="2340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项目申请金额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项目负责人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姓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  务</w:t>
            </w:r>
          </w:p>
        </w:tc>
        <w:tc>
          <w:tcPr>
            <w:tcW w:w="161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9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手机号码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E-mail</w:t>
            </w:r>
          </w:p>
        </w:tc>
        <w:tc>
          <w:tcPr>
            <w:tcW w:w="161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项目联系人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姓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  务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办公电话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传  真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手机号码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E-mail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项目管理委员会成员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（不包括项目负责人和联系人）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职务</w:t>
            </w: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8" w:hRule="atLeast"/>
          <w:jc w:val="center"/>
        </w:trPr>
        <w:tc>
          <w:tcPr>
            <w:tcW w:w="8784" w:type="dxa"/>
            <w:gridSpan w:val="7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宋体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项目介绍：</w:t>
            </w:r>
            <w:r>
              <w:rPr>
                <w:rFonts w:hint="eastAsia" w:ascii="Times New Roman" w:hAnsi="Times New Roman" w:eastAsia="宋体" w:cs="宋体"/>
                <w:sz w:val="15"/>
                <w:szCs w:val="15"/>
              </w:rPr>
              <w:t>（包括但不限于项目背景、项目计划与周期、项目目标与解决问题的匹配度以及合理性。）</w:t>
            </w:r>
          </w:p>
          <w:p>
            <w:pPr>
              <w:rPr>
                <w:rFonts w:asciiTheme="minorEastAsia" w:hAnsiTheme="minorEastAsia"/>
                <w:sz w:val="15"/>
                <w:szCs w:val="15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560" w:lineRule="exact"/>
        <w:rPr>
          <w:rFonts w:ascii="黑体" w:hAnsi="黑体" w:eastAsia="黑体" w:cs="黑体"/>
          <w:sz w:val="30"/>
          <w:szCs w:val="30"/>
        </w:rPr>
      </w:pPr>
      <w:bookmarkStart w:id="0" w:name="_Toc26312"/>
      <w:r>
        <w:rPr>
          <w:rFonts w:hint="eastAsia" w:ascii="黑体" w:hAnsi="黑体" w:eastAsia="黑体" w:cs="黑体"/>
          <w:sz w:val="30"/>
          <w:szCs w:val="30"/>
        </w:rPr>
        <w:t>项目执行情况</w:t>
      </w:r>
      <w:bookmarkEnd w:id="0"/>
    </w:p>
    <w:tbl>
      <w:tblPr>
        <w:tblStyle w:val="7"/>
        <w:tblW w:w="88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6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日  期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工作内容及完成情况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Toc28961"/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20"/>
        <w:numPr>
          <w:ilvl w:val="0"/>
          <w:numId w:val="1"/>
        </w:numPr>
        <w:spacing w:before="156" w:beforeLines="50" w:after="156" w:afterLines="50" w:line="560" w:lineRule="exact"/>
        <w:ind w:firstLineChars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项目收支情况</w:t>
      </w:r>
      <w:bookmarkEnd w:id="1"/>
    </w:p>
    <w:tbl>
      <w:tblPr>
        <w:tblStyle w:val="7"/>
        <w:tblW w:w="87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3646"/>
        <w:gridCol w:w="31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项目收入总额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项目支出总额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项目余额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</w:t>
            </w:r>
          </w:p>
        </w:tc>
        <w:tc>
          <w:tcPr>
            <w:tcW w:w="6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8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项目收入明细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日  期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金  额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摘  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8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项目支出明细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日  期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金  额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摘  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20"/>
        <w:numPr>
          <w:ilvl w:val="0"/>
          <w:numId w:val="1"/>
        </w:numPr>
        <w:spacing w:before="156" w:beforeLines="50" w:after="156" w:afterLines="50" w:line="560" w:lineRule="exact"/>
        <w:ind w:firstLineChars="0"/>
        <w:rPr>
          <w:rFonts w:ascii="黑体" w:hAnsi="黑体" w:eastAsia="黑体" w:cs="黑体"/>
          <w:sz w:val="30"/>
          <w:szCs w:val="30"/>
        </w:rPr>
      </w:pPr>
      <w:bookmarkStart w:id="2" w:name="_Toc22428"/>
      <w:r>
        <w:rPr>
          <w:rFonts w:hint="eastAsia" w:ascii="黑体" w:hAnsi="黑体" w:eastAsia="黑体" w:cs="黑体"/>
          <w:sz w:val="30"/>
          <w:szCs w:val="30"/>
        </w:rPr>
        <w:t>项目评估与反馈</w:t>
      </w:r>
      <w:bookmarkEnd w:id="2"/>
    </w:p>
    <w:tbl>
      <w:tblPr>
        <w:tblStyle w:val="8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6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项目成果总结</w:t>
            </w:r>
          </w:p>
        </w:tc>
        <w:tc>
          <w:tcPr>
            <w:tcW w:w="6784" w:type="dxa"/>
            <w:vAlign w:val="center"/>
          </w:tcPr>
          <w:p>
            <w:pPr>
              <w:rPr>
                <w:rFonts w:ascii="Times New Roman" w:hAnsi="Times New Roman" w:eastAsia="宋体" w:cs="宋体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宋体"/>
                <w:sz w:val="15"/>
                <w:szCs w:val="15"/>
              </w:rPr>
              <w:t>（包括但不限于：是否实现了项目预期目标、取得的成果、发挥的作用、产生的影响等。）</w:t>
            </w:r>
          </w:p>
          <w:p>
            <w:pPr>
              <w:rPr>
                <w:rFonts w:cs="宋体"/>
                <w:szCs w:val="21"/>
              </w:rPr>
            </w:pPr>
          </w:p>
          <w:p>
            <w:pPr>
              <w:rPr>
                <w:rFonts w:cs="宋体"/>
                <w:szCs w:val="21"/>
              </w:rPr>
            </w:pPr>
          </w:p>
          <w:p>
            <w:pPr>
              <w:rPr>
                <w:rFonts w:cs="宋体"/>
                <w:szCs w:val="21"/>
              </w:rPr>
            </w:pPr>
          </w:p>
          <w:p>
            <w:pPr>
              <w:rPr>
                <w:rFonts w:cs="宋体"/>
                <w:szCs w:val="21"/>
              </w:rPr>
            </w:pPr>
          </w:p>
          <w:p>
            <w:pPr>
              <w:rPr>
                <w:rFonts w:cs="宋体"/>
                <w:szCs w:val="21"/>
              </w:rPr>
            </w:pPr>
          </w:p>
          <w:p>
            <w:pPr>
              <w:rPr>
                <w:rFonts w:cs="宋体"/>
                <w:szCs w:val="21"/>
              </w:rPr>
            </w:pPr>
          </w:p>
          <w:p>
            <w:pPr>
              <w:rPr>
                <w:rFonts w:cs="宋体"/>
                <w:szCs w:val="21"/>
              </w:rPr>
            </w:pPr>
          </w:p>
          <w:p>
            <w:pPr>
              <w:rPr>
                <w:rFonts w:cs="宋体"/>
                <w:szCs w:val="21"/>
              </w:rPr>
            </w:pPr>
          </w:p>
          <w:p>
            <w:pPr>
              <w:rPr>
                <w:rFonts w:cs="宋体"/>
                <w:szCs w:val="21"/>
              </w:rPr>
            </w:pPr>
          </w:p>
          <w:p>
            <w:pPr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cstheme="maj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项目覆盖人群数量与范围及其社会影响力</w:t>
            </w:r>
          </w:p>
        </w:tc>
        <w:tc>
          <w:tcPr>
            <w:tcW w:w="6784" w:type="dxa"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宋体"/>
                <w:sz w:val="15"/>
                <w:szCs w:val="15"/>
              </w:rPr>
              <w:t>（包括但不限于：奖助学金覆盖具体人数；或研究成果的公益性和社会效益分析说明等）</w:t>
            </w:r>
          </w:p>
          <w:p>
            <w:pPr>
              <w:jc w:val="left"/>
              <w:rPr>
                <w:rFonts w:ascii="Times New Roman" w:hAnsi="Times New Roman" w:eastAsia="宋体" w:cs="宋体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宋体"/>
                <w:sz w:val="15"/>
                <w:szCs w:val="15"/>
              </w:rPr>
              <w:t>例如：本年度“**奖助学金”项目共覆盖学生_____________人，其中本科生___________人，硕士研究生____________人，博士研究生____________人。（如无此项可删除）。</w:t>
            </w:r>
          </w:p>
          <w:p>
            <w:pPr>
              <w:jc w:val="left"/>
              <w:rPr>
                <w:rFonts w:ascii="Times New Roman" w:hAnsi="Times New Roman" w:eastAsia="宋体" w:cs="宋体"/>
                <w:sz w:val="15"/>
                <w:szCs w:val="15"/>
              </w:rPr>
            </w:pPr>
          </w:p>
          <w:p>
            <w:pPr>
              <w:jc w:val="left"/>
              <w:rPr>
                <w:rFonts w:ascii="Times New Roman" w:hAnsi="Times New Roman" w:eastAsia="宋体" w:cs="宋体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宋体"/>
                <w:sz w:val="15"/>
                <w:szCs w:val="15"/>
              </w:rPr>
              <w:t>或本研究成果发布于何处，惠及哪些人群及社会影响力如何。（如无此项可删除）。</w:t>
            </w:r>
          </w:p>
          <w:p>
            <w:pPr>
              <w:jc w:val="left"/>
              <w:rPr>
                <w:rFonts w:ascii="Times New Roman" w:hAnsi="Times New Roman" w:eastAsia="宋体" w:cs="宋体"/>
                <w:sz w:val="15"/>
                <w:szCs w:val="15"/>
              </w:rPr>
            </w:pPr>
          </w:p>
          <w:p>
            <w:pPr>
              <w:jc w:val="left"/>
              <w:rPr>
                <w:rFonts w:cs="宋体"/>
                <w:szCs w:val="21"/>
              </w:rPr>
            </w:pPr>
          </w:p>
          <w:p>
            <w:pPr>
              <w:jc w:val="left"/>
              <w:rPr>
                <w:rFonts w:cs="宋体"/>
                <w:szCs w:val="21"/>
              </w:rPr>
            </w:pPr>
          </w:p>
          <w:p>
            <w:pPr>
              <w:jc w:val="left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cstheme="maj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项目创新性和可推广性</w:t>
            </w:r>
          </w:p>
        </w:tc>
        <w:tc>
          <w:tcPr>
            <w:tcW w:w="6784" w:type="dxa"/>
            <w:vAlign w:val="center"/>
          </w:tcPr>
          <w:p>
            <w:pPr>
              <w:rPr>
                <w:rFonts w:ascii="Times New Roman" w:hAnsi="Times New Roman" w:eastAsia="宋体" w:cs="宋体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宋体"/>
                <w:sz w:val="15"/>
                <w:szCs w:val="15"/>
              </w:rPr>
              <w:t>（包括但不限于：介绍本项目与以往同类项目的差别与亮点等，建议采用“首次</w:t>
            </w:r>
            <w:r>
              <w:rPr>
                <w:rFonts w:ascii="Times New Roman" w:hAnsi="Times New Roman" w:eastAsia="宋体" w:cs="宋体"/>
                <w:sz w:val="15"/>
                <w:szCs w:val="15"/>
              </w:rPr>
              <w:t>…</w:t>
            </w:r>
            <w:r>
              <w:rPr>
                <w:rFonts w:hint="eastAsia" w:ascii="Times New Roman" w:hAnsi="Times New Roman" w:eastAsia="宋体" w:cs="宋体"/>
                <w:sz w:val="15"/>
                <w:szCs w:val="15"/>
              </w:rPr>
              <w:t>”的句型。）</w:t>
            </w:r>
          </w:p>
          <w:p>
            <w:pPr>
              <w:rPr>
                <w:rFonts w:ascii="Times New Roman" w:hAnsi="Times New Roman" w:eastAsia="宋体" w:cs="宋体"/>
                <w:sz w:val="15"/>
                <w:szCs w:val="15"/>
              </w:rPr>
            </w:pPr>
          </w:p>
          <w:p>
            <w:pPr>
              <w:rPr>
                <w:rFonts w:ascii="Times New Roman" w:hAnsi="Times New Roman" w:eastAsia="宋体" w:cs="宋体"/>
                <w:sz w:val="15"/>
                <w:szCs w:val="15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项目设计和运作的独立性</w:t>
            </w:r>
          </w:p>
        </w:tc>
        <w:tc>
          <w:tcPr>
            <w:tcW w:w="6784" w:type="dxa"/>
            <w:vAlign w:val="center"/>
          </w:tcPr>
          <w:p>
            <w:pPr>
              <w:rPr>
                <w:rFonts w:ascii="Times New Roman" w:hAnsi="Times New Roman" w:eastAsia="宋体" w:cs="宋体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宋体"/>
                <w:sz w:val="15"/>
                <w:szCs w:val="15"/>
              </w:rPr>
              <w:t>（包括但不限于：阐述项目是否受到关联方影响，项目设计和运作是否保持独立性。）</w:t>
            </w:r>
          </w:p>
          <w:p>
            <w:pPr>
              <w:rPr>
                <w:rFonts w:ascii="Times New Roman" w:hAnsi="Times New Roman" w:eastAsia="宋体" w:cs="宋体"/>
                <w:sz w:val="15"/>
                <w:szCs w:val="15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项目公益性</w:t>
            </w:r>
          </w:p>
        </w:tc>
        <w:tc>
          <w:tcPr>
            <w:tcW w:w="6784" w:type="dxa"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宋体"/>
                <w:sz w:val="15"/>
                <w:szCs w:val="15"/>
              </w:rPr>
              <w:t>(包括但不限于：说明项目</w:t>
            </w:r>
            <w:r>
              <w:rPr>
                <w:rFonts w:ascii="Times New Roman" w:hAnsi="Times New Roman" w:eastAsia="宋体" w:cs="宋体"/>
                <w:sz w:val="15"/>
                <w:szCs w:val="15"/>
              </w:rPr>
              <w:t>非营利</w:t>
            </w:r>
            <w:r>
              <w:rPr>
                <w:rFonts w:hint="eastAsia" w:ascii="Times New Roman" w:hAnsi="Times New Roman" w:eastAsia="宋体" w:cs="宋体"/>
                <w:sz w:val="15"/>
                <w:szCs w:val="15"/>
              </w:rPr>
              <w:t>，</w:t>
            </w:r>
            <w:r>
              <w:rPr>
                <w:rFonts w:ascii="Times New Roman" w:hAnsi="Times New Roman" w:eastAsia="宋体" w:cs="宋体"/>
                <w:sz w:val="15"/>
                <w:szCs w:val="15"/>
              </w:rPr>
              <w:t>公益性项目不以获取利润为目标，不以项目的盈利用于投资者的分配</w:t>
            </w:r>
            <w:r>
              <w:rPr>
                <w:rFonts w:hint="eastAsia" w:ascii="Times New Roman" w:hAnsi="Times New Roman" w:eastAsia="宋体" w:cs="宋体"/>
                <w:sz w:val="15"/>
                <w:szCs w:val="15"/>
              </w:rPr>
              <w:t>；公益性项目应</w:t>
            </w:r>
            <w:r>
              <w:rPr>
                <w:rFonts w:ascii="Times New Roman" w:hAnsi="Times New Roman" w:eastAsia="宋体" w:cs="宋体"/>
                <w:sz w:val="15"/>
                <w:szCs w:val="15"/>
              </w:rPr>
              <w:t>服务</w:t>
            </w:r>
            <w:r>
              <w:rPr>
                <w:rFonts w:hint="eastAsia" w:ascii="Times New Roman" w:hAnsi="Times New Roman" w:eastAsia="宋体" w:cs="宋体"/>
                <w:sz w:val="15"/>
                <w:szCs w:val="15"/>
              </w:rPr>
              <w:t>于</w:t>
            </w:r>
            <w:r>
              <w:rPr>
                <w:rFonts w:ascii="Times New Roman" w:hAnsi="Times New Roman" w:eastAsia="宋体" w:cs="宋体"/>
                <w:sz w:val="15"/>
                <w:szCs w:val="15"/>
              </w:rPr>
              <w:t>社会公共利益</w:t>
            </w:r>
            <w:r>
              <w:rPr>
                <w:rFonts w:hint="eastAsia" w:ascii="Times New Roman" w:hAnsi="Times New Roman" w:eastAsia="宋体" w:cs="宋体"/>
                <w:sz w:val="15"/>
                <w:szCs w:val="15"/>
              </w:rPr>
              <w:t>并</w:t>
            </w:r>
            <w:r>
              <w:rPr>
                <w:rFonts w:ascii="Times New Roman" w:hAnsi="Times New Roman" w:eastAsia="宋体" w:cs="宋体"/>
                <w:sz w:val="15"/>
                <w:szCs w:val="15"/>
              </w:rPr>
              <w:t>注重社会发展长期利益</w:t>
            </w:r>
            <w:r>
              <w:rPr>
                <w:rFonts w:hint="eastAsia" w:ascii="Times New Roman" w:hAnsi="Times New Roman" w:eastAsia="宋体" w:cs="宋体"/>
                <w:sz w:val="15"/>
                <w:szCs w:val="15"/>
              </w:rPr>
              <w:t>。)</w:t>
            </w:r>
          </w:p>
          <w:p>
            <w:pPr>
              <w:jc w:val="left"/>
              <w:rPr>
                <w:rFonts w:ascii="Times New Roman" w:hAnsi="Times New Roman" w:eastAsia="宋体" w:cs="宋体"/>
                <w:b/>
                <w:bCs/>
                <w:sz w:val="15"/>
                <w:szCs w:val="15"/>
              </w:rPr>
            </w:pPr>
          </w:p>
          <w:p>
            <w:pPr>
              <w:jc w:val="left"/>
              <w:rPr>
                <w:rFonts w:ascii="Times New Roman" w:hAnsi="Times New Roman" w:eastAsia="宋体" w:cs="宋体"/>
                <w:b/>
                <w:bCs/>
                <w:sz w:val="15"/>
                <w:szCs w:val="15"/>
              </w:rPr>
            </w:pPr>
          </w:p>
          <w:p>
            <w:pPr>
              <w:jc w:val="left"/>
              <w:rPr>
                <w:rFonts w:ascii="Times New Roman" w:hAnsi="Times New Roman" w:eastAsia="宋体" w:cs="宋体"/>
                <w:b/>
                <w:bCs/>
                <w:sz w:val="15"/>
                <w:szCs w:val="15"/>
              </w:rPr>
            </w:pPr>
          </w:p>
          <w:p>
            <w:pPr>
              <w:jc w:val="left"/>
              <w:rPr>
                <w:rFonts w:ascii="Times New Roman" w:hAnsi="Times New Roman" w:eastAsia="宋体" w:cs="宋体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项目规范性与专业性</w:t>
            </w:r>
          </w:p>
        </w:tc>
        <w:tc>
          <w:tcPr>
            <w:tcW w:w="6784" w:type="dxa"/>
            <w:vAlign w:val="center"/>
          </w:tcPr>
          <w:p>
            <w:pPr>
              <w:rPr>
                <w:rFonts w:ascii="Times New Roman" w:hAnsi="Times New Roman" w:eastAsia="宋体" w:cs="宋体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宋体"/>
                <w:sz w:val="15"/>
                <w:szCs w:val="15"/>
              </w:rPr>
              <w:t>（包括但不限于：论证项目执行方和参与方的专业能力及行业影响力，以及项目执行的规范性。）</w:t>
            </w:r>
          </w:p>
          <w:p>
            <w:pPr>
              <w:rPr>
                <w:rFonts w:ascii="Times New Roman" w:hAnsi="Times New Roman" w:eastAsia="宋体" w:cs="宋体"/>
                <w:sz w:val="15"/>
                <w:szCs w:val="15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cstheme="maj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项目不足与改进建议</w:t>
            </w:r>
          </w:p>
        </w:tc>
        <w:tc>
          <w:tcPr>
            <w:tcW w:w="6784" w:type="dxa"/>
            <w:vAlign w:val="center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受益人反馈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4" w:type="dxa"/>
            <w:vAlign w:val="center"/>
          </w:tcPr>
          <w:p>
            <w:pPr>
              <w:rPr>
                <w:rFonts w:ascii="Times New Roman" w:hAnsi="Times New Roman" w:eastAsia="宋体" w:cs="宋体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宋体"/>
                <w:sz w:val="15"/>
                <w:szCs w:val="15"/>
              </w:rPr>
              <w:t>（包括但不限于：受益人的意见与建议，感谢信等，请注意感谢主体应为捐赠方。）</w:t>
            </w: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cstheme="maj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意见建议</w:t>
            </w:r>
          </w:p>
        </w:tc>
        <w:tc>
          <w:tcPr>
            <w:tcW w:w="6784" w:type="dxa"/>
            <w:vAlign w:val="center"/>
          </w:tcPr>
          <w:p>
            <w:pPr>
              <w:rPr>
                <w:rFonts w:ascii="Times New Roman" w:hAnsi="Times New Roman" w:eastAsia="宋体" w:cs="宋体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宋体"/>
                <w:sz w:val="15"/>
                <w:szCs w:val="15"/>
              </w:rPr>
              <w:t>（包括但不限于：项目执行过程及实施阶段中的困难和挑战、成功经验等以及对基金会的工作建议等。）</w:t>
            </w:r>
          </w:p>
          <w:p>
            <w:pPr>
              <w:rPr>
                <w:rFonts w:ascii="Times New Roman" w:hAnsi="Times New Roman" w:eastAsia="宋体" w:cs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宋体"/>
                <w:sz w:val="24"/>
                <w:szCs w:val="24"/>
              </w:rPr>
            </w:pPr>
          </w:p>
          <w:p>
            <w:pPr>
              <w:rPr>
                <w:rFonts w:cs="宋体"/>
                <w:szCs w:val="21"/>
              </w:rPr>
            </w:pPr>
          </w:p>
        </w:tc>
      </w:tr>
    </w:tbl>
    <w:p>
      <w:pPr>
        <w:pStyle w:val="20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其他补充资料</w:t>
      </w:r>
    </w:p>
    <w:p>
      <w:pPr>
        <w:pStyle w:val="20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项目执行相关方案、合同、文件、档案等材料；</w:t>
      </w:r>
    </w:p>
    <w:p>
      <w:pPr>
        <w:pStyle w:val="20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项目评审通知（截图或文档）、评选方案（截图或文档）、奖助学金申报材料（纸质版）、评审结果公示或公告（截图）、奖助学金打款到账证明等材料；</w:t>
      </w:r>
    </w:p>
    <w:p>
      <w:pPr>
        <w:pStyle w:val="20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项目成果材料，论文及相关研究成果公示于相关学术网站的链接及说明；</w:t>
      </w:r>
    </w:p>
    <w:p>
      <w:pPr>
        <w:pStyle w:val="20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新闻稿、图片、视频等宣传资料。</w:t>
      </w:r>
    </w:p>
    <w:p>
      <w:pPr>
        <w:pStyle w:val="20"/>
        <w:ind w:left="420" w:firstLine="0" w:firstLineChars="0"/>
        <w:jc w:val="left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*所有补充材料请列目录附上，复印件附后，网上材料可截屏打印。</w:t>
      </w:r>
    </w:p>
    <w:p>
      <w:pPr>
        <w:pStyle w:val="20"/>
        <w:ind w:left="420" w:firstLine="0" w:firstLineChars="0"/>
        <w:jc w:val="left"/>
        <w:rPr>
          <w:rFonts w:asciiTheme="minorEastAsia" w:hAnsiTheme="minorEastAsia"/>
          <w:sz w:val="24"/>
          <w:szCs w:val="24"/>
        </w:rPr>
      </w:pPr>
    </w:p>
    <w:p>
      <w:pPr>
        <w:pStyle w:val="20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审核意见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784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项目执行单位负责人结项审核意见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firstLine="5549" w:firstLineChars="1982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签字 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盖章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784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基金会秘书处结项审核意见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firstLine="5549" w:firstLineChars="1982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签字 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盖章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                       年     月    日</w:t>
            </w:r>
          </w:p>
        </w:tc>
      </w:tr>
    </w:tbl>
    <w:p>
      <w:pPr>
        <w:jc w:val="left"/>
        <w:rPr>
          <w:rStyle w:val="11"/>
          <w:rFonts w:ascii="黑体" w:hAnsi="黑体" w:eastAsia="黑体"/>
          <w:color w:val="auto"/>
          <w:sz w:val="28"/>
          <w:szCs w:val="24"/>
        </w:rPr>
      </w:pPr>
    </w:p>
    <w:p>
      <w:pPr>
        <w:jc w:val="left"/>
        <w:rPr>
          <w:rStyle w:val="11"/>
          <w:rFonts w:ascii="黑体" w:hAnsi="黑体" w:eastAsia="黑体"/>
          <w:color w:val="auto"/>
          <w:sz w:val="28"/>
          <w:szCs w:val="24"/>
        </w:rPr>
      </w:pPr>
    </w:p>
    <w:p>
      <w:pPr>
        <w:jc w:val="left"/>
        <w:rPr>
          <w:rFonts w:ascii="黑体" w:hAnsi="黑体" w:eastAsia="黑体"/>
          <w:sz w:val="28"/>
          <w:szCs w:val="24"/>
        </w:rPr>
      </w:pPr>
      <w:bookmarkStart w:id="3" w:name="_GoBack"/>
      <w:bookmarkEnd w:id="3"/>
      <w:r>
        <w:rPr>
          <w:rStyle w:val="11"/>
          <w:rFonts w:hint="eastAsia" w:ascii="黑体" w:hAnsi="黑体" w:eastAsia="黑体"/>
          <w:color w:val="auto"/>
          <w:sz w:val="28"/>
          <w:szCs w:val="24"/>
        </w:rPr>
        <w:t>基金会</w:t>
      </w:r>
      <w:r>
        <w:fldChar w:fldCharType="begin"/>
      </w:r>
      <w:r>
        <w:instrText xml:space="preserve"> HYPERLINK "mailto:邮箱：jjh@uibe.edu.cn" </w:instrText>
      </w:r>
      <w:r>
        <w:fldChar w:fldCharType="separate"/>
      </w:r>
      <w:r>
        <w:rPr>
          <w:rStyle w:val="11"/>
          <w:rFonts w:hint="eastAsia" w:ascii="黑体" w:hAnsi="黑体" w:eastAsia="黑体"/>
          <w:color w:val="auto"/>
          <w:sz w:val="28"/>
          <w:szCs w:val="24"/>
        </w:rPr>
        <w:t>邮箱：</w:t>
      </w:r>
      <w:r>
        <w:rPr>
          <w:rStyle w:val="11"/>
          <w:rFonts w:ascii="黑体" w:hAnsi="黑体" w:eastAsia="黑体"/>
          <w:color w:val="auto"/>
          <w:sz w:val="28"/>
          <w:szCs w:val="24"/>
        </w:rPr>
        <w:t>jjh@uibe.edu.cn</w:t>
      </w:r>
      <w:r>
        <w:rPr>
          <w:rStyle w:val="11"/>
          <w:rFonts w:ascii="黑体" w:hAnsi="黑体" w:eastAsia="黑体"/>
          <w:color w:val="auto"/>
          <w:sz w:val="28"/>
          <w:szCs w:val="24"/>
        </w:rPr>
        <w:fldChar w:fldCharType="end"/>
      </w:r>
      <w:r>
        <w:rPr>
          <w:rStyle w:val="11"/>
          <w:rFonts w:hint="eastAsia" w:ascii="黑体" w:hAnsi="黑体" w:eastAsia="黑体"/>
          <w:color w:val="auto"/>
          <w:sz w:val="28"/>
          <w:szCs w:val="24"/>
        </w:rPr>
        <w:t>；</w:t>
      </w:r>
      <w:r>
        <w:rPr>
          <w:rStyle w:val="11"/>
          <w:rFonts w:ascii="黑体" w:hAnsi="黑体" w:eastAsia="黑体"/>
          <w:color w:val="auto"/>
          <w:sz w:val="28"/>
          <w:szCs w:val="24"/>
        </w:rPr>
        <w:t>电话：</w:t>
      </w:r>
      <w:r>
        <w:rPr>
          <w:rStyle w:val="11"/>
          <w:rFonts w:hint="eastAsia" w:ascii="黑体" w:hAnsi="黑体" w:eastAsia="黑体"/>
          <w:color w:val="auto"/>
          <w:sz w:val="28"/>
          <w:szCs w:val="24"/>
        </w:rPr>
        <w:t>010</w:t>
      </w:r>
      <w:r>
        <w:rPr>
          <w:rStyle w:val="11"/>
          <w:rFonts w:ascii="黑体" w:hAnsi="黑体" w:eastAsia="黑体"/>
          <w:color w:val="auto"/>
          <w:sz w:val="28"/>
          <w:szCs w:val="24"/>
        </w:rPr>
        <w:t>-64</w:t>
      </w:r>
      <w:r>
        <w:rPr>
          <w:rStyle w:val="11"/>
          <w:rFonts w:hint="eastAsia" w:ascii="黑体" w:hAnsi="黑体" w:eastAsia="黑体"/>
          <w:color w:val="auto"/>
          <w:sz w:val="28"/>
          <w:szCs w:val="24"/>
        </w:rPr>
        <w:t>494239</w:t>
      </w:r>
    </w:p>
    <w:sectPr>
      <w:footerReference r:id="rId3" w:type="default"/>
      <w:pgSz w:w="11906" w:h="16838"/>
      <w:pgMar w:top="1304" w:right="1559" w:bottom="1304" w:left="1797" w:header="510" w:footer="624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6042549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B7B07"/>
    <w:multiLevelType w:val="multilevel"/>
    <w:tmpl w:val="0BEB7B07"/>
    <w:lvl w:ilvl="0" w:tentative="0">
      <w:start w:val="2"/>
      <w:numFmt w:val="chineseCounting"/>
      <w:lvlText w:val="%1、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2C057E50"/>
    <w:multiLevelType w:val="multilevel"/>
    <w:tmpl w:val="2C057E50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zNTVkODY4YjBkZTRjOTI0MjgzODE5YTQzM2U0NjYifQ=="/>
  </w:docVars>
  <w:rsids>
    <w:rsidRoot w:val="00D766D8"/>
    <w:rsid w:val="00003757"/>
    <w:rsid w:val="000074D0"/>
    <w:rsid w:val="0001411E"/>
    <w:rsid w:val="0001616F"/>
    <w:rsid w:val="000204CE"/>
    <w:rsid w:val="00022B49"/>
    <w:rsid w:val="00022CE5"/>
    <w:rsid w:val="00023996"/>
    <w:rsid w:val="000261F2"/>
    <w:rsid w:val="00026CD1"/>
    <w:rsid w:val="00026EBC"/>
    <w:rsid w:val="00030501"/>
    <w:rsid w:val="00031831"/>
    <w:rsid w:val="00037817"/>
    <w:rsid w:val="00041E85"/>
    <w:rsid w:val="00053A8E"/>
    <w:rsid w:val="000557E0"/>
    <w:rsid w:val="00056B39"/>
    <w:rsid w:val="00057629"/>
    <w:rsid w:val="00057E4C"/>
    <w:rsid w:val="00057ECF"/>
    <w:rsid w:val="00066C41"/>
    <w:rsid w:val="0007230E"/>
    <w:rsid w:val="000844E2"/>
    <w:rsid w:val="00093C1D"/>
    <w:rsid w:val="000974D0"/>
    <w:rsid w:val="000A207B"/>
    <w:rsid w:val="000A3CCA"/>
    <w:rsid w:val="000A5B0A"/>
    <w:rsid w:val="000A7EBA"/>
    <w:rsid w:val="000B0EAE"/>
    <w:rsid w:val="000D0E2E"/>
    <w:rsid w:val="000D2715"/>
    <w:rsid w:val="000D6BF3"/>
    <w:rsid w:val="000D71C2"/>
    <w:rsid w:val="000E0178"/>
    <w:rsid w:val="000E51BA"/>
    <w:rsid w:val="000E597E"/>
    <w:rsid w:val="000F0E9F"/>
    <w:rsid w:val="000F2707"/>
    <w:rsid w:val="000F5D9D"/>
    <w:rsid w:val="001009B1"/>
    <w:rsid w:val="00103F83"/>
    <w:rsid w:val="001051EF"/>
    <w:rsid w:val="00110899"/>
    <w:rsid w:val="00110F68"/>
    <w:rsid w:val="00113505"/>
    <w:rsid w:val="0011385E"/>
    <w:rsid w:val="00124165"/>
    <w:rsid w:val="00127D31"/>
    <w:rsid w:val="00134EBD"/>
    <w:rsid w:val="00135BB7"/>
    <w:rsid w:val="00141C40"/>
    <w:rsid w:val="00143CC1"/>
    <w:rsid w:val="00144C8F"/>
    <w:rsid w:val="00152879"/>
    <w:rsid w:val="0015406A"/>
    <w:rsid w:val="001565BA"/>
    <w:rsid w:val="001672A4"/>
    <w:rsid w:val="001724B3"/>
    <w:rsid w:val="00173A91"/>
    <w:rsid w:val="0017461E"/>
    <w:rsid w:val="001835DD"/>
    <w:rsid w:val="001851BE"/>
    <w:rsid w:val="0018611A"/>
    <w:rsid w:val="0018785F"/>
    <w:rsid w:val="001948B1"/>
    <w:rsid w:val="00196D55"/>
    <w:rsid w:val="001A3454"/>
    <w:rsid w:val="001A4681"/>
    <w:rsid w:val="001B2051"/>
    <w:rsid w:val="001C19AD"/>
    <w:rsid w:val="001C2B14"/>
    <w:rsid w:val="001C426B"/>
    <w:rsid w:val="001C448A"/>
    <w:rsid w:val="001D5F62"/>
    <w:rsid w:val="001E42BB"/>
    <w:rsid w:val="001E4AB2"/>
    <w:rsid w:val="001E75CC"/>
    <w:rsid w:val="001F4B91"/>
    <w:rsid w:val="001F7021"/>
    <w:rsid w:val="002110BB"/>
    <w:rsid w:val="00212DC7"/>
    <w:rsid w:val="002143ED"/>
    <w:rsid w:val="00215F2D"/>
    <w:rsid w:val="00230155"/>
    <w:rsid w:val="00240A12"/>
    <w:rsid w:val="00242211"/>
    <w:rsid w:val="00245E76"/>
    <w:rsid w:val="00246103"/>
    <w:rsid w:val="002473AF"/>
    <w:rsid w:val="002515A1"/>
    <w:rsid w:val="00254E1E"/>
    <w:rsid w:val="00264C2D"/>
    <w:rsid w:val="0027483B"/>
    <w:rsid w:val="002753F8"/>
    <w:rsid w:val="00276329"/>
    <w:rsid w:val="00276338"/>
    <w:rsid w:val="00284415"/>
    <w:rsid w:val="00284B67"/>
    <w:rsid w:val="002868E9"/>
    <w:rsid w:val="002879A3"/>
    <w:rsid w:val="00290E62"/>
    <w:rsid w:val="00291303"/>
    <w:rsid w:val="00296283"/>
    <w:rsid w:val="002A6FFC"/>
    <w:rsid w:val="002B13CE"/>
    <w:rsid w:val="002B1C0D"/>
    <w:rsid w:val="002D00EF"/>
    <w:rsid w:val="002D41BC"/>
    <w:rsid w:val="002D5DB5"/>
    <w:rsid w:val="002D7F8A"/>
    <w:rsid w:val="002E1FD1"/>
    <w:rsid w:val="002E2262"/>
    <w:rsid w:val="002E4C0A"/>
    <w:rsid w:val="002E71E6"/>
    <w:rsid w:val="002F1973"/>
    <w:rsid w:val="002F61E9"/>
    <w:rsid w:val="002F700D"/>
    <w:rsid w:val="002F7170"/>
    <w:rsid w:val="0030564C"/>
    <w:rsid w:val="00316DEE"/>
    <w:rsid w:val="00320630"/>
    <w:rsid w:val="0033493C"/>
    <w:rsid w:val="00335E43"/>
    <w:rsid w:val="0034559D"/>
    <w:rsid w:val="00353CC9"/>
    <w:rsid w:val="00354224"/>
    <w:rsid w:val="00362D83"/>
    <w:rsid w:val="00366D9D"/>
    <w:rsid w:val="0037733A"/>
    <w:rsid w:val="00377891"/>
    <w:rsid w:val="0038252E"/>
    <w:rsid w:val="003825C8"/>
    <w:rsid w:val="00390813"/>
    <w:rsid w:val="00390F3C"/>
    <w:rsid w:val="003912D8"/>
    <w:rsid w:val="00393F03"/>
    <w:rsid w:val="00394A10"/>
    <w:rsid w:val="00395F06"/>
    <w:rsid w:val="003B4F78"/>
    <w:rsid w:val="003B6D91"/>
    <w:rsid w:val="003B6FA1"/>
    <w:rsid w:val="003B73E3"/>
    <w:rsid w:val="003C0A95"/>
    <w:rsid w:val="003C1205"/>
    <w:rsid w:val="003C18C9"/>
    <w:rsid w:val="003C5B7E"/>
    <w:rsid w:val="003D4B11"/>
    <w:rsid w:val="003D5B0D"/>
    <w:rsid w:val="003D7C3C"/>
    <w:rsid w:val="003E2E54"/>
    <w:rsid w:val="003F3072"/>
    <w:rsid w:val="003F4B46"/>
    <w:rsid w:val="003F5EC6"/>
    <w:rsid w:val="003F6A28"/>
    <w:rsid w:val="004032CC"/>
    <w:rsid w:val="00403617"/>
    <w:rsid w:val="004136FF"/>
    <w:rsid w:val="0042019D"/>
    <w:rsid w:val="00423923"/>
    <w:rsid w:val="00430D82"/>
    <w:rsid w:val="00434C6B"/>
    <w:rsid w:val="00440A91"/>
    <w:rsid w:val="00440EFF"/>
    <w:rsid w:val="00441BCA"/>
    <w:rsid w:val="00442895"/>
    <w:rsid w:val="0045754C"/>
    <w:rsid w:val="00461BA9"/>
    <w:rsid w:val="0046510C"/>
    <w:rsid w:val="0047334B"/>
    <w:rsid w:val="00474775"/>
    <w:rsid w:val="00476FF9"/>
    <w:rsid w:val="00485548"/>
    <w:rsid w:val="00485EED"/>
    <w:rsid w:val="00492516"/>
    <w:rsid w:val="004B4A8A"/>
    <w:rsid w:val="004B5BEB"/>
    <w:rsid w:val="004B6B8B"/>
    <w:rsid w:val="004C08F1"/>
    <w:rsid w:val="004C5675"/>
    <w:rsid w:val="004C7787"/>
    <w:rsid w:val="004D00C3"/>
    <w:rsid w:val="004D1162"/>
    <w:rsid w:val="004D2261"/>
    <w:rsid w:val="004D702F"/>
    <w:rsid w:val="004E618D"/>
    <w:rsid w:val="004F0024"/>
    <w:rsid w:val="004F2610"/>
    <w:rsid w:val="004F2DD5"/>
    <w:rsid w:val="004F2F9F"/>
    <w:rsid w:val="004F4530"/>
    <w:rsid w:val="00500681"/>
    <w:rsid w:val="005056E7"/>
    <w:rsid w:val="0051180A"/>
    <w:rsid w:val="005138A5"/>
    <w:rsid w:val="00523A16"/>
    <w:rsid w:val="00525FF4"/>
    <w:rsid w:val="00526573"/>
    <w:rsid w:val="00526929"/>
    <w:rsid w:val="005318D0"/>
    <w:rsid w:val="005329DE"/>
    <w:rsid w:val="00533BFA"/>
    <w:rsid w:val="00542C89"/>
    <w:rsid w:val="005433B8"/>
    <w:rsid w:val="005460B8"/>
    <w:rsid w:val="005634A9"/>
    <w:rsid w:val="00565520"/>
    <w:rsid w:val="00567E93"/>
    <w:rsid w:val="00572AC8"/>
    <w:rsid w:val="00573D5F"/>
    <w:rsid w:val="005766C3"/>
    <w:rsid w:val="00577E35"/>
    <w:rsid w:val="00583500"/>
    <w:rsid w:val="005842DE"/>
    <w:rsid w:val="00586D4F"/>
    <w:rsid w:val="00597188"/>
    <w:rsid w:val="00597EDD"/>
    <w:rsid w:val="005A037E"/>
    <w:rsid w:val="005A23E6"/>
    <w:rsid w:val="005B2751"/>
    <w:rsid w:val="005B463C"/>
    <w:rsid w:val="005C1BA2"/>
    <w:rsid w:val="005C1F0C"/>
    <w:rsid w:val="005D5B06"/>
    <w:rsid w:val="005E78B0"/>
    <w:rsid w:val="006013E4"/>
    <w:rsid w:val="00614C63"/>
    <w:rsid w:val="00620EC9"/>
    <w:rsid w:val="00626D8A"/>
    <w:rsid w:val="00631915"/>
    <w:rsid w:val="006328BD"/>
    <w:rsid w:val="00634666"/>
    <w:rsid w:val="00640707"/>
    <w:rsid w:val="0064307B"/>
    <w:rsid w:val="006463E0"/>
    <w:rsid w:val="0064644C"/>
    <w:rsid w:val="00646B1B"/>
    <w:rsid w:val="006502E8"/>
    <w:rsid w:val="00650BAD"/>
    <w:rsid w:val="00652BAB"/>
    <w:rsid w:val="006550C5"/>
    <w:rsid w:val="006608F4"/>
    <w:rsid w:val="00660C79"/>
    <w:rsid w:val="006663CE"/>
    <w:rsid w:val="00673E58"/>
    <w:rsid w:val="00673F49"/>
    <w:rsid w:val="00675FF4"/>
    <w:rsid w:val="006762E1"/>
    <w:rsid w:val="0069039D"/>
    <w:rsid w:val="00694D96"/>
    <w:rsid w:val="006A21DB"/>
    <w:rsid w:val="006A6729"/>
    <w:rsid w:val="006C78C5"/>
    <w:rsid w:val="006D15D8"/>
    <w:rsid w:val="006D69CE"/>
    <w:rsid w:val="006D6EBA"/>
    <w:rsid w:val="006E680D"/>
    <w:rsid w:val="006E6AF6"/>
    <w:rsid w:val="006F11D2"/>
    <w:rsid w:val="006F1861"/>
    <w:rsid w:val="006F3712"/>
    <w:rsid w:val="006F45A4"/>
    <w:rsid w:val="006F778A"/>
    <w:rsid w:val="0070054D"/>
    <w:rsid w:val="007021C7"/>
    <w:rsid w:val="007078B6"/>
    <w:rsid w:val="00715E5A"/>
    <w:rsid w:val="00720082"/>
    <w:rsid w:val="00722B46"/>
    <w:rsid w:val="0072335A"/>
    <w:rsid w:val="00731B60"/>
    <w:rsid w:val="00732C4B"/>
    <w:rsid w:val="00740832"/>
    <w:rsid w:val="00742751"/>
    <w:rsid w:val="00743D2B"/>
    <w:rsid w:val="00744800"/>
    <w:rsid w:val="00744EA7"/>
    <w:rsid w:val="00746AF7"/>
    <w:rsid w:val="00753A66"/>
    <w:rsid w:val="00762508"/>
    <w:rsid w:val="007679B1"/>
    <w:rsid w:val="007733EB"/>
    <w:rsid w:val="00773967"/>
    <w:rsid w:val="00780FD5"/>
    <w:rsid w:val="00781574"/>
    <w:rsid w:val="00785E34"/>
    <w:rsid w:val="0078739C"/>
    <w:rsid w:val="00787A1D"/>
    <w:rsid w:val="007970DB"/>
    <w:rsid w:val="007A075D"/>
    <w:rsid w:val="007A2D31"/>
    <w:rsid w:val="007A57CE"/>
    <w:rsid w:val="007B0973"/>
    <w:rsid w:val="007B1127"/>
    <w:rsid w:val="007B5942"/>
    <w:rsid w:val="007C2E2F"/>
    <w:rsid w:val="007C3C3D"/>
    <w:rsid w:val="007D0DCE"/>
    <w:rsid w:val="007D1EA7"/>
    <w:rsid w:val="007D3A00"/>
    <w:rsid w:val="007D543C"/>
    <w:rsid w:val="007D76F4"/>
    <w:rsid w:val="007E1503"/>
    <w:rsid w:val="007E2C38"/>
    <w:rsid w:val="007E459C"/>
    <w:rsid w:val="007E589C"/>
    <w:rsid w:val="007E60F9"/>
    <w:rsid w:val="007E6FFD"/>
    <w:rsid w:val="007F5383"/>
    <w:rsid w:val="0080589A"/>
    <w:rsid w:val="00821C48"/>
    <w:rsid w:val="0082203B"/>
    <w:rsid w:val="00824263"/>
    <w:rsid w:val="008279A9"/>
    <w:rsid w:val="00830A03"/>
    <w:rsid w:val="008363B6"/>
    <w:rsid w:val="00843134"/>
    <w:rsid w:val="00843D67"/>
    <w:rsid w:val="0084535C"/>
    <w:rsid w:val="00847AFF"/>
    <w:rsid w:val="008543A0"/>
    <w:rsid w:val="00854E53"/>
    <w:rsid w:val="0085500E"/>
    <w:rsid w:val="00856F1C"/>
    <w:rsid w:val="00861F37"/>
    <w:rsid w:val="00862DFD"/>
    <w:rsid w:val="0087258B"/>
    <w:rsid w:val="00872867"/>
    <w:rsid w:val="00880ACE"/>
    <w:rsid w:val="00885EB7"/>
    <w:rsid w:val="00895C40"/>
    <w:rsid w:val="008B1741"/>
    <w:rsid w:val="008B4FE3"/>
    <w:rsid w:val="008B5F09"/>
    <w:rsid w:val="008C099C"/>
    <w:rsid w:val="008C2EB0"/>
    <w:rsid w:val="008C3C67"/>
    <w:rsid w:val="008C4808"/>
    <w:rsid w:val="008C521C"/>
    <w:rsid w:val="008C5F9A"/>
    <w:rsid w:val="008C6824"/>
    <w:rsid w:val="008D14E8"/>
    <w:rsid w:val="008D1CA7"/>
    <w:rsid w:val="008D29B5"/>
    <w:rsid w:val="008D2A3B"/>
    <w:rsid w:val="008E21C9"/>
    <w:rsid w:val="008E6F34"/>
    <w:rsid w:val="008E7BCF"/>
    <w:rsid w:val="008F03C6"/>
    <w:rsid w:val="008F3E46"/>
    <w:rsid w:val="008F3EDB"/>
    <w:rsid w:val="008F4F1A"/>
    <w:rsid w:val="008F6631"/>
    <w:rsid w:val="00903995"/>
    <w:rsid w:val="00913E38"/>
    <w:rsid w:val="00916EA4"/>
    <w:rsid w:val="00925894"/>
    <w:rsid w:val="00935994"/>
    <w:rsid w:val="00944725"/>
    <w:rsid w:val="009448F7"/>
    <w:rsid w:val="00953A0E"/>
    <w:rsid w:val="00954226"/>
    <w:rsid w:val="00956017"/>
    <w:rsid w:val="00973E12"/>
    <w:rsid w:val="00975B09"/>
    <w:rsid w:val="009836FE"/>
    <w:rsid w:val="0099041F"/>
    <w:rsid w:val="009A205E"/>
    <w:rsid w:val="009A4023"/>
    <w:rsid w:val="009A6117"/>
    <w:rsid w:val="009B345E"/>
    <w:rsid w:val="009B39B4"/>
    <w:rsid w:val="009B67E6"/>
    <w:rsid w:val="009C0357"/>
    <w:rsid w:val="009C1A46"/>
    <w:rsid w:val="009C4052"/>
    <w:rsid w:val="009D0477"/>
    <w:rsid w:val="009D72D3"/>
    <w:rsid w:val="009E3CE0"/>
    <w:rsid w:val="009E4FEE"/>
    <w:rsid w:val="009E592D"/>
    <w:rsid w:val="009E77A1"/>
    <w:rsid w:val="009F1A5C"/>
    <w:rsid w:val="009F3869"/>
    <w:rsid w:val="009F3CDB"/>
    <w:rsid w:val="009F648F"/>
    <w:rsid w:val="00A022DB"/>
    <w:rsid w:val="00A07F8D"/>
    <w:rsid w:val="00A213C6"/>
    <w:rsid w:val="00A22832"/>
    <w:rsid w:val="00A27AEF"/>
    <w:rsid w:val="00A31677"/>
    <w:rsid w:val="00A3243B"/>
    <w:rsid w:val="00A352F4"/>
    <w:rsid w:val="00A45157"/>
    <w:rsid w:val="00A4775C"/>
    <w:rsid w:val="00A50B75"/>
    <w:rsid w:val="00A6345D"/>
    <w:rsid w:val="00A63999"/>
    <w:rsid w:val="00A6522F"/>
    <w:rsid w:val="00A7292E"/>
    <w:rsid w:val="00A7327E"/>
    <w:rsid w:val="00A769DC"/>
    <w:rsid w:val="00A7702C"/>
    <w:rsid w:val="00A82219"/>
    <w:rsid w:val="00A82999"/>
    <w:rsid w:val="00A8343B"/>
    <w:rsid w:val="00A86DBC"/>
    <w:rsid w:val="00A87A82"/>
    <w:rsid w:val="00A967EF"/>
    <w:rsid w:val="00AA0925"/>
    <w:rsid w:val="00AA4BDB"/>
    <w:rsid w:val="00AB3463"/>
    <w:rsid w:val="00AC3151"/>
    <w:rsid w:val="00AC6543"/>
    <w:rsid w:val="00AD6F08"/>
    <w:rsid w:val="00AD7B40"/>
    <w:rsid w:val="00AF293F"/>
    <w:rsid w:val="00AF3020"/>
    <w:rsid w:val="00AF45BD"/>
    <w:rsid w:val="00B034EB"/>
    <w:rsid w:val="00B053B9"/>
    <w:rsid w:val="00B07500"/>
    <w:rsid w:val="00B07B80"/>
    <w:rsid w:val="00B10EAE"/>
    <w:rsid w:val="00B14F38"/>
    <w:rsid w:val="00B14FF8"/>
    <w:rsid w:val="00B16655"/>
    <w:rsid w:val="00B22BE2"/>
    <w:rsid w:val="00B25DB4"/>
    <w:rsid w:val="00B267EA"/>
    <w:rsid w:val="00B32104"/>
    <w:rsid w:val="00B33FFE"/>
    <w:rsid w:val="00B3787F"/>
    <w:rsid w:val="00B42A0E"/>
    <w:rsid w:val="00B51191"/>
    <w:rsid w:val="00B61076"/>
    <w:rsid w:val="00B63643"/>
    <w:rsid w:val="00B649C9"/>
    <w:rsid w:val="00B6570A"/>
    <w:rsid w:val="00B66D6E"/>
    <w:rsid w:val="00B73559"/>
    <w:rsid w:val="00B74189"/>
    <w:rsid w:val="00B77800"/>
    <w:rsid w:val="00B9154F"/>
    <w:rsid w:val="00B92AF0"/>
    <w:rsid w:val="00B93247"/>
    <w:rsid w:val="00BA4CC2"/>
    <w:rsid w:val="00BA53EA"/>
    <w:rsid w:val="00BB34A9"/>
    <w:rsid w:val="00BB388D"/>
    <w:rsid w:val="00BB42CE"/>
    <w:rsid w:val="00BB5F83"/>
    <w:rsid w:val="00BB68BD"/>
    <w:rsid w:val="00BB6B13"/>
    <w:rsid w:val="00BB732C"/>
    <w:rsid w:val="00BC100B"/>
    <w:rsid w:val="00BC1163"/>
    <w:rsid w:val="00BC21E1"/>
    <w:rsid w:val="00BC2AB2"/>
    <w:rsid w:val="00BD0986"/>
    <w:rsid w:val="00BD125E"/>
    <w:rsid w:val="00BD30D1"/>
    <w:rsid w:val="00BD7C61"/>
    <w:rsid w:val="00BE35A6"/>
    <w:rsid w:val="00BF4A7E"/>
    <w:rsid w:val="00BF6E4D"/>
    <w:rsid w:val="00BF732E"/>
    <w:rsid w:val="00C0066B"/>
    <w:rsid w:val="00C04C9F"/>
    <w:rsid w:val="00C05066"/>
    <w:rsid w:val="00C06226"/>
    <w:rsid w:val="00C128FA"/>
    <w:rsid w:val="00C15A90"/>
    <w:rsid w:val="00C16F45"/>
    <w:rsid w:val="00C21C13"/>
    <w:rsid w:val="00C23747"/>
    <w:rsid w:val="00C24D12"/>
    <w:rsid w:val="00C2605C"/>
    <w:rsid w:val="00C26585"/>
    <w:rsid w:val="00C31917"/>
    <w:rsid w:val="00C333D1"/>
    <w:rsid w:val="00C35501"/>
    <w:rsid w:val="00C4111F"/>
    <w:rsid w:val="00C41498"/>
    <w:rsid w:val="00C41C6E"/>
    <w:rsid w:val="00C41E10"/>
    <w:rsid w:val="00C44505"/>
    <w:rsid w:val="00C46A9B"/>
    <w:rsid w:val="00C47112"/>
    <w:rsid w:val="00C505C5"/>
    <w:rsid w:val="00C57D99"/>
    <w:rsid w:val="00C606E3"/>
    <w:rsid w:val="00C67C6A"/>
    <w:rsid w:val="00C80BDA"/>
    <w:rsid w:val="00C90915"/>
    <w:rsid w:val="00C90F0E"/>
    <w:rsid w:val="00CB00B3"/>
    <w:rsid w:val="00CC03F0"/>
    <w:rsid w:val="00CC1BD5"/>
    <w:rsid w:val="00CD2D0F"/>
    <w:rsid w:val="00CD2D96"/>
    <w:rsid w:val="00CD6E46"/>
    <w:rsid w:val="00CE1257"/>
    <w:rsid w:val="00CF5410"/>
    <w:rsid w:val="00CF558F"/>
    <w:rsid w:val="00D00356"/>
    <w:rsid w:val="00D01610"/>
    <w:rsid w:val="00D018D4"/>
    <w:rsid w:val="00D01E3A"/>
    <w:rsid w:val="00D020BD"/>
    <w:rsid w:val="00D02AF3"/>
    <w:rsid w:val="00D03E5E"/>
    <w:rsid w:val="00D11644"/>
    <w:rsid w:val="00D11FE6"/>
    <w:rsid w:val="00D13379"/>
    <w:rsid w:val="00D16AB1"/>
    <w:rsid w:val="00D170C4"/>
    <w:rsid w:val="00D22BA5"/>
    <w:rsid w:val="00D22C7D"/>
    <w:rsid w:val="00D23DF4"/>
    <w:rsid w:val="00D25E77"/>
    <w:rsid w:val="00D36976"/>
    <w:rsid w:val="00D371FC"/>
    <w:rsid w:val="00D41065"/>
    <w:rsid w:val="00D452D5"/>
    <w:rsid w:val="00D46A26"/>
    <w:rsid w:val="00D46E23"/>
    <w:rsid w:val="00D475C8"/>
    <w:rsid w:val="00D56E82"/>
    <w:rsid w:val="00D63293"/>
    <w:rsid w:val="00D63B36"/>
    <w:rsid w:val="00D668EA"/>
    <w:rsid w:val="00D703F7"/>
    <w:rsid w:val="00D730A8"/>
    <w:rsid w:val="00D73A7B"/>
    <w:rsid w:val="00D73D8B"/>
    <w:rsid w:val="00D73F05"/>
    <w:rsid w:val="00D751B9"/>
    <w:rsid w:val="00D766D8"/>
    <w:rsid w:val="00D77B93"/>
    <w:rsid w:val="00D8149A"/>
    <w:rsid w:val="00D816EF"/>
    <w:rsid w:val="00D82529"/>
    <w:rsid w:val="00D8286B"/>
    <w:rsid w:val="00D93638"/>
    <w:rsid w:val="00D950EF"/>
    <w:rsid w:val="00D97F57"/>
    <w:rsid w:val="00DA0322"/>
    <w:rsid w:val="00DB09B5"/>
    <w:rsid w:val="00DB1DBB"/>
    <w:rsid w:val="00DB5DED"/>
    <w:rsid w:val="00DC46FB"/>
    <w:rsid w:val="00DC7317"/>
    <w:rsid w:val="00DD1621"/>
    <w:rsid w:val="00DE1C2B"/>
    <w:rsid w:val="00DE7705"/>
    <w:rsid w:val="00DF00BE"/>
    <w:rsid w:val="00DF0353"/>
    <w:rsid w:val="00E01C95"/>
    <w:rsid w:val="00E0237C"/>
    <w:rsid w:val="00E03981"/>
    <w:rsid w:val="00E07984"/>
    <w:rsid w:val="00E107B4"/>
    <w:rsid w:val="00E14D19"/>
    <w:rsid w:val="00E22F34"/>
    <w:rsid w:val="00E2356B"/>
    <w:rsid w:val="00E2475A"/>
    <w:rsid w:val="00E26B87"/>
    <w:rsid w:val="00E27231"/>
    <w:rsid w:val="00E30920"/>
    <w:rsid w:val="00E32D36"/>
    <w:rsid w:val="00E34998"/>
    <w:rsid w:val="00E36C06"/>
    <w:rsid w:val="00E37707"/>
    <w:rsid w:val="00E40FE7"/>
    <w:rsid w:val="00E415D9"/>
    <w:rsid w:val="00E4366C"/>
    <w:rsid w:val="00E43887"/>
    <w:rsid w:val="00E4402B"/>
    <w:rsid w:val="00E46D67"/>
    <w:rsid w:val="00E5368D"/>
    <w:rsid w:val="00E56034"/>
    <w:rsid w:val="00E5658D"/>
    <w:rsid w:val="00E639E5"/>
    <w:rsid w:val="00E63E42"/>
    <w:rsid w:val="00E67FDF"/>
    <w:rsid w:val="00E71A91"/>
    <w:rsid w:val="00E71C63"/>
    <w:rsid w:val="00E732B1"/>
    <w:rsid w:val="00E76848"/>
    <w:rsid w:val="00E86899"/>
    <w:rsid w:val="00E930F3"/>
    <w:rsid w:val="00E964E8"/>
    <w:rsid w:val="00EA6D89"/>
    <w:rsid w:val="00EA721C"/>
    <w:rsid w:val="00EB0054"/>
    <w:rsid w:val="00EB1077"/>
    <w:rsid w:val="00EB3A52"/>
    <w:rsid w:val="00EB6667"/>
    <w:rsid w:val="00EC7E4D"/>
    <w:rsid w:val="00ED0981"/>
    <w:rsid w:val="00ED4F56"/>
    <w:rsid w:val="00ED5C5B"/>
    <w:rsid w:val="00EE3784"/>
    <w:rsid w:val="00EE7811"/>
    <w:rsid w:val="00EF0CA3"/>
    <w:rsid w:val="00EF2BA0"/>
    <w:rsid w:val="00EF30F8"/>
    <w:rsid w:val="00EF4DBC"/>
    <w:rsid w:val="00F00437"/>
    <w:rsid w:val="00F02084"/>
    <w:rsid w:val="00F1141B"/>
    <w:rsid w:val="00F14746"/>
    <w:rsid w:val="00F15790"/>
    <w:rsid w:val="00F20064"/>
    <w:rsid w:val="00F21072"/>
    <w:rsid w:val="00F23A3D"/>
    <w:rsid w:val="00F31383"/>
    <w:rsid w:val="00F33E9B"/>
    <w:rsid w:val="00F36EF4"/>
    <w:rsid w:val="00F43EEE"/>
    <w:rsid w:val="00F45CC6"/>
    <w:rsid w:val="00F46484"/>
    <w:rsid w:val="00F5165B"/>
    <w:rsid w:val="00F5454D"/>
    <w:rsid w:val="00F54BD0"/>
    <w:rsid w:val="00F5751E"/>
    <w:rsid w:val="00F63851"/>
    <w:rsid w:val="00F738E2"/>
    <w:rsid w:val="00F758AA"/>
    <w:rsid w:val="00F76F36"/>
    <w:rsid w:val="00F829A6"/>
    <w:rsid w:val="00F829CD"/>
    <w:rsid w:val="00F831F4"/>
    <w:rsid w:val="00F87427"/>
    <w:rsid w:val="00F93568"/>
    <w:rsid w:val="00F964A7"/>
    <w:rsid w:val="00FA399A"/>
    <w:rsid w:val="00FA546B"/>
    <w:rsid w:val="00FB2B15"/>
    <w:rsid w:val="00FB59F3"/>
    <w:rsid w:val="00FC098C"/>
    <w:rsid w:val="00FC2545"/>
    <w:rsid w:val="00FC29AB"/>
    <w:rsid w:val="00FC2C8C"/>
    <w:rsid w:val="00FC4F37"/>
    <w:rsid w:val="00FC51A5"/>
    <w:rsid w:val="00FC5808"/>
    <w:rsid w:val="00FD123A"/>
    <w:rsid w:val="00FD4280"/>
    <w:rsid w:val="00FE4A6B"/>
    <w:rsid w:val="00FE6540"/>
    <w:rsid w:val="00FF0DBF"/>
    <w:rsid w:val="00FF3A3E"/>
    <w:rsid w:val="00FF7DE6"/>
    <w:rsid w:val="2F4B7B98"/>
    <w:rsid w:val="38EE091D"/>
    <w:rsid w:val="3BAC26AF"/>
    <w:rsid w:val="3E380385"/>
    <w:rsid w:val="5A7574E3"/>
    <w:rsid w:val="5B9C5DD6"/>
    <w:rsid w:val="5F8924A0"/>
    <w:rsid w:val="65B60111"/>
    <w:rsid w:val="7571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39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2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15"/>
    <w:basedOn w:val="9"/>
    <w:qFormat/>
    <w:uiPriority w:val="0"/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6">
    <w:name w:val="bds_more1"/>
    <w:basedOn w:val="9"/>
    <w:qFormat/>
    <w:uiPriority w:val="0"/>
    <w:rPr>
      <w:rFonts w:hint="eastAsia" w:ascii="宋体" w:hAnsi="宋体" w:eastAsia="宋体"/>
    </w:rPr>
  </w:style>
  <w:style w:type="character" w:customStyle="1" w:styleId="17">
    <w:name w:val="article_title"/>
    <w:basedOn w:val="9"/>
    <w:qFormat/>
    <w:uiPriority w:val="0"/>
  </w:style>
  <w:style w:type="character" w:customStyle="1" w:styleId="18">
    <w:name w:val="style21"/>
    <w:basedOn w:val="9"/>
    <w:qFormat/>
    <w:uiPriority w:val="0"/>
    <w:rPr>
      <w:color w:val="9B9B9B"/>
    </w:rPr>
  </w:style>
  <w:style w:type="character" w:customStyle="1" w:styleId="19">
    <w:name w:val="article_publishdate"/>
    <w:basedOn w:val="9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22">
    <w:name w:val="仿宋正文"/>
    <w:basedOn w:val="1"/>
    <w:link w:val="23"/>
    <w:qFormat/>
    <w:uiPriority w:val="0"/>
    <w:pPr>
      <w:adjustRightInd w:val="0"/>
      <w:snapToGrid w:val="0"/>
      <w:spacing w:line="520" w:lineRule="exact"/>
      <w:ind w:firstLine="200" w:firstLineChars="200"/>
    </w:pPr>
    <w:rPr>
      <w:rFonts w:ascii="仿宋" w:hAnsi="仿宋" w:eastAsia="仿宋" w:cs="Times New Roman"/>
      <w:sz w:val="32"/>
      <w:szCs w:val="30"/>
    </w:rPr>
  </w:style>
  <w:style w:type="character" w:customStyle="1" w:styleId="23">
    <w:name w:val="仿宋正文 字符"/>
    <w:basedOn w:val="9"/>
    <w:link w:val="22"/>
    <w:qFormat/>
    <w:uiPriority w:val="0"/>
    <w:rPr>
      <w:rFonts w:ascii="仿宋" w:hAnsi="仿宋" w:eastAsia="仿宋" w:cs="Times New Roman"/>
      <w:kern w:val="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1A6848-7BC8-4F05-B891-068C686B71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1053</Words>
  <Characters>1133</Characters>
  <Lines>11</Lines>
  <Paragraphs>3</Paragraphs>
  <TotalTime>51</TotalTime>
  <ScaleCrop>false</ScaleCrop>
  <LinksUpToDate>false</LinksUpToDate>
  <CharactersWithSpaces>1286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2023-07-23T07:34:00Z</dcterms:created>
  <dc:creator>周智芳</dc:creator>
  <cp:lastModifiedBy>濒滨阳</cp:lastModifiedBy>
  <cp:lastPrinted>2018-09-11T08:21:00Z</cp:lastPrinted>
  <dcterms:modified xsi:type="dcterms:W3CDTF">2023-07-26T08:01:25Z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D47674082F874F2A8713B9C9F05FA628_13</vt:lpwstr>
  </property>
</Properties>
</file>